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5F" w:rsidRDefault="00EE430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725170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5F" w:rsidRDefault="00D73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15F" w:rsidRDefault="00EE430B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</w:p>
    <w:p w:rsidR="00D7315F" w:rsidRDefault="00D731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7315F"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D7315F"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D7315F"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Banskobystrický samosprávny kraj </w:t>
            </w:r>
          </w:p>
        </w:tc>
      </w:tr>
      <w:tr w:rsidR="00D7315F"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D7315F"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312011ACM22001</w:t>
            </w:r>
          </w:p>
        </w:tc>
      </w:tr>
      <w:tr w:rsidR="00D7315F"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PhDr. Lucia Hriňová</w:t>
            </w:r>
          </w:p>
        </w:tc>
      </w:tr>
      <w:tr w:rsidR="00D7315F"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</w:t>
            </w:r>
          </w:p>
        </w:tc>
      </w:tr>
      <w:tr w:rsidR="00D7315F"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4.6.1. ŠSJN - extra hodiny – RO</w:t>
            </w:r>
          </w:p>
        </w:tc>
      </w:tr>
      <w:tr w:rsidR="00D7315F"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D7315F" w:rsidRDefault="00EE430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 – 31.12.2020</w:t>
            </w:r>
          </w:p>
        </w:tc>
      </w:tr>
    </w:tbl>
    <w:p w:rsidR="00D7315F" w:rsidRDefault="00D7315F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15F">
        <w:trPr>
          <w:trHeight w:val="2150"/>
        </w:trPr>
        <w:tc>
          <w:tcPr>
            <w:tcW w:w="9212" w:type="dxa"/>
          </w:tcPr>
          <w:p w:rsidR="00D7315F" w:rsidRDefault="00EE430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Správa o činnosti</w:t>
            </w:r>
            <w:r>
              <w:rPr>
                <w:rFonts w:ascii="Times New Roman" w:hAnsi="Times New Roman" w:cs="Times New Roman"/>
              </w:rPr>
              <w:t xml:space="preserve">:   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október 2020:  predmet CLIL – 3. ročník</w:t>
            </w:r>
          </w:p>
          <w:p w:rsidR="00D7315F" w:rsidRDefault="00EE430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Získavanie informácií o chorom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Preberané učivo: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1.Získavanie informácií o chorom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Ustálené slovné spojenia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Ustálené slovné spojenia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4.Príjem pacienta do nemocnice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Všeobecné zhrnutie: Extra vyučovacie hodiny boli odučené v súlade s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tematicko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výchovno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vzdelávacími plánmi predmetu CLIL. V rámci predmetu CLIL boli žiaci tretieho ročníka (trieda 3.A a 3.B) rozdelení do štyroch skupín (tri skupiny s vyučovacím jazykom anglickým a jedna skupina s vyučovacím jazykom nemeckým), kde vyučujú traja učitelia cudzích jazykov. Keďže sú triedy rozdelené, musíme koordinovať všetky činnosti.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Tématické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plány aj preberané učivo sa zhoduje. Žiaci si slovnú zásobu a konverzáciu na CLIL tému-Získavanie informácií o chorom upevnili prostredníctvom online formy cez aplikáciu ZOOM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Edupage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nakoľko od 12.10 sme vyučovali dištančnou formou.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Tieto aktivity prispeli k obohateniu frontálneho výkladu vyučujúcej ako aj vo dvojiciach vo forme dialógov, kde mali žiaci možnosť zahrať si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hru role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jeden žiak predstavoval pacienta a druhý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praktickú sestru, pričom navzájom sa striedali v kladení a odpovedaní na jednotlivé otázky. Počas tejto hry žiaci sa aktívne zapájali a prejavili motiváciu a záujem.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Koncom mesiaca žiaci vypracovali CLIL prezentácie vo forme projektu na odučenú tému, ktoré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poslúží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ako edukačná pomôcka pre ďalšie ročníky . 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Závery pedagóga: vyučovacie hodiny od 12.októbra boli realizované dištančnou formou v období prísnych karanténnych opatrení, pre pandémiu ochorenia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19.  Napriek tomuto faktu, pozorujem kladný prínos extra hodín na predmete CLIL v tom, že si žiaci obohatili a rozšírili slovnú zásobu o špecifickú terminológiu, ktorú neskôr využijú v praktickom živote alebo príprave na povolanie. Takisto pozorujem postupné odbúravanie ostychu u žiakov, ktorí mali problémy s konverzáciou na hodine anglického jazyka.</w:t>
            </w:r>
          </w:p>
          <w:p w:rsidR="00D7315F" w:rsidRDefault="00D7315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Správa o činnosti</w:t>
            </w:r>
            <w:r>
              <w:rPr>
                <w:rFonts w:ascii="Times New Roman" w:hAnsi="Times New Roman" w:cs="Times New Roman"/>
              </w:rPr>
              <w:t xml:space="preserve">:   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2020:  predmet CLIL – 3. ročník</w:t>
            </w:r>
          </w:p>
          <w:p w:rsidR="00D7315F" w:rsidRDefault="00EE430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II. Získavanie informácií o chorom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Preberané učivo: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1.Zdravotnícke zariadenia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2.Hygienická starostlivosť o pacienta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Hygienická starostlivosť o pacienta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4.Výživa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Všeobecné zhrnutie: Extra vyučovacie hodiny boli odučené v súlade s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tematicko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výchovno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vzdelávacími plánmi predmetu CLIL. Žiaci si slovnú zásobu a konverzáciu na CLIL tému- Hygienická starostlivosť o pacienta upevnili prostredníctvom skupinovej práce cez ZOOM.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Žiaci si zároveň precvičili a upevnili učivo prostredníctvom nanovo upravených študijných materiálov a pracovných listov, ktoré vyučujúca použila priamo na ZOOM hodinách. Žiaci, ktorí sa aktívne zapájali počas hodiny, boli ohodnotení známkou výborný, čo motivovalo žiakov k ďalšiemu napredovaniu v anglickom jazyku.</w:t>
            </w:r>
          </w:p>
        </w:tc>
      </w:tr>
      <w:tr w:rsidR="00D7315F">
        <w:trPr>
          <w:trHeight w:val="5188"/>
        </w:trPr>
        <w:tc>
          <w:tcPr>
            <w:tcW w:w="9212" w:type="dxa"/>
          </w:tcPr>
          <w:p w:rsidR="00D7315F" w:rsidRDefault="00EE430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 xml:space="preserve">:   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2020:  predmet CLIL – 3. ročník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Preberané učivo: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1.Stravovacie návyky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Podávanie jedla pacientom, kŕmenie pacienta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Všeobecné zhrnutie: Extra vyučovacie hodiny boli odučené v súlade s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tematicko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výchovno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vzdelávacími plánmi predmetu CLIL. Žiaci si slovnú zásobu a konverzáciu na CLIL tému-Stravovacie návyky a Podávanie jedla pacientom, </w:t>
            </w:r>
            <w:r>
              <w:rPr>
                <w:rFonts w:ascii="Times New Roman" w:hAnsi="Times New Roman" w:cs="Times New Roman"/>
              </w:rPr>
              <w:t xml:space="preserve">kŕmenie pacienta </w:t>
            </w:r>
            <w:r>
              <w:rPr>
                <w:rFonts w:ascii="Times New Roman" w:eastAsia="Times New Roman" w:hAnsi="Times New Roman" w:cs="Times New Roman"/>
              </w:rPr>
              <w:t>upevnili prostredníctvom skupinovej práce cez aplikáciu ZOOM. Počas CLIL hodiny si žiaci pozreli videá, ktoré natočili naši žiaci na jednotlivé odborné témy alebo z internetu a vyučujúca k nim pripravila cvičenia na rozvoj slovnej zásoby a gramatiky.</w:t>
            </w:r>
          </w:p>
          <w:p w:rsidR="00D7315F" w:rsidRDefault="00EE430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Žiaci si zároveň precvičili a upevnili učivo prostredníctvom upravených študijných materiálov a pracovných listov, ktoré vyučujúca použila priamo na ZOOM hodinách. Žiaci, ktorí sa aktívne zapájali počas hodiny, boli ohodnotení známkou výborný, čo motivovalo žiakov k ďalšiemu napredovaniu v cieľovom jazyku.</w:t>
            </w:r>
          </w:p>
        </w:tc>
      </w:tr>
    </w:tbl>
    <w:p w:rsidR="00D7315F" w:rsidRDefault="00EE430B">
      <w:pPr>
        <w:tabs>
          <w:tab w:val="left" w:pos="11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D7315F">
        <w:tc>
          <w:tcPr>
            <w:tcW w:w="4077" w:type="dxa"/>
          </w:tcPr>
          <w:p w:rsidR="00D7315F" w:rsidRDefault="00EE430B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D7315F" w:rsidRDefault="00EE430B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PhDr. Lucia Hriňová, 11.01.2021 </w:t>
            </w:r>
          </w:p>
        </w:tc>
      </w:tr>
      <w:tr w:rsidR="00D7315F">
        <w:tc>
          <w:tcPr>
            <w:tcW w:w="4077" w:type="dxa"/>
          </w:tcPr>
          <w:p w:rsidR="00D7315F" w:rsidRDefault="00EE430B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D7315F" w:rsidRDefault="00D7315F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D7315F">
        <w:tc>
          <w:tcPr>
            <w:tcW w:w="4077" w:type="dxa"/>
          </w:tcPr>
          <w:p w:rsidR="00D7315F" w:rsidRDefault="00EE430B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D7315F" w:rsidRDefault="00EE430B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Miroslav </w:t>
            </w:r>
            <w:proofErr w:type="spellStart"/>
            <w:r>
              <w:rPr>
                <w:rFonts w:ascii="Times New Roman" w:hAnsi="Times New Roman" w:cs="Times New Roman"/>
              </w:rPr>
              <w:t>Sekula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12.02.2021 </w:t>
            </w:r>
          </w:p>
        </w:tc>
      </w:tr>
      <w:tr w:rsidR="00D7315F">
        <w:tc>
          <w:tcPr>
            <w:tcW w:w="4077" w:type="dxa"/>
          </w:tcPr>
          <w:p w:rsidR="00D7315F" w:rsidRDefault="00EE430B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D7315F" w:rsidRDefault="00D7315F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7315F" w:rsidRDefault="00EE430B">
      <w:pPr>
        <w:pStyle w:val="Default"/>
      </w:pPr>
      <w:r>
        <w:t xml:space="preserve"> </w:t>
      </w:r>
    </w:p>
    <w:p w:rsidR="00D7315F" w:rsidRDefault="00D7315F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D731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30B" w:rsidRDefault="00EE430B">
      <w:pPr>
        <w:spacing w:line="240" w:lineRule="auto"/>
      </w:pPr>
      <w:r>
        <w:separator/>
      </w:r>
    </w:p>
  </w:endnote>
  <w:endnote w:type="continuationSeparator" w:id="0">
    <w:p w:rsidR="00EE430B" w:rsidRDefault="00EE4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613456"/>
      <w:docPartObj>
        <w:docPartGallery w:val="AutoText"/>
      </w:docPartObj>
    </w:sdtPr>
    <w:sdtEndPr/>
    <w:sdtContent>
      <w:p w:rsidR="00D7315F" w:rsidRDefault="00EE43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315F" w:rsidRDefault="00D731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30B" w:rsidRDefault="00EE430B">
      <w:pPr>
        <w:spacing w:after="0" w:line="240" w:lineRule="auto"/>
      </w:pPr>
      <w:r>
        <w:separator/>
      </w:r>
    </w:p>
  </w:footnote>
  <w:footnote w:type="continuationSeparator" w:id="0">
    <w:p w:rsidR="00EE430B" w:rsidRDefault="00EE4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2531"/>
    <w:rsid w:val="00012FA6"/>
    <w:rsid w:val="00026869"/>
    <w:rsid w:val="00040AFD"/>
    <w:rsid w:val="00053B89"/>
    <w:rsid w:val="0009648A"/>
    <w:rsid w:val="000A2060"/>
    <w:rsid w:val="000A317C"/>
    <w:rsid w:val="000A77A6"/>
    <w:rsid w:val="000E6FBF"/>
    <w:rsid w:val="000F127B"/>
    <w:rsid w:val="000F791A"/>
    <w:rsid w:val="0011687E"/>
    <w:rsid w:val="00124C97"/>
    <w:rsid w:val="00127027"/>
    <w:rsid w:val="00142452"/>
    <w:rsid w:val="001573E9"/>
    <w:rsid w:val="00163A3E"/>
    <w:rsid w:val="00180141"/>
    <w:rsid w:val="00185E0B"/>
    <w:rsid w:val="001906A8"/>
    <w:rsid w:val="0019565D"/>
    <w:rsid w:val="001A5EA2"/>
    <w:rsid w:val="001B61F3"/>
    <w:rsid w:val="001C642F"/>
    <w:rsid w:val="001C7453"/>
    <w:rsid w:val="001F6FD8"/>
    <w:rsid w:val="00203036"/>
    <w:rsid w:val="00217A6C"/>
    <w:rsid w:val="00225CD9"/>
    <w:rsid w:val="002468E1"/>
    <w:rsid w:val="002529B9"/>
    <w:rsid w:val="002658B3"/>
    <w:rsid w:val="00293B12"/>
    <w:rsid w:val="002A1097"/>
    <w:rsid w:val="002A3AAA"/>
    <w:rsid w:val="002C27CE"/>
    <w:rsid w:val="002D7F9B"/>
    <w:rsid w:val="002D7FC6"/>
    <w:rsid w:val="002E3F1A"/>
    <w:rsid w:val="003212AD"/>
    <w:rsid w:val="00341C7F"/>
    <w:rsid w:val="003A44C8"/>
    <w:rsid w:val="003D1C1C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E573E"/>
    <w:rsid w:val="004F6489"/>
    <w:rsid w:val="00505C76"/>
    <w:rsid w:val="00511428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0151"/>
    <w:rsid w:val="005A26CC"/>
    <w:rsid w:val="005C19C3"/>
    <w:rsid w:val="005C4DD4"/>
    <w:rsid w:val="005D23FC"/>
    <w:rsid w:val="005D6536"/>
    <w:rsid w:val="005D753D"/>
    <w:rsid w:val="005E3719"/>
    <w:rsid w:val="005E4E88"/>
    <w:rsid w:val="005E6A4C"/>
    <w:rsid w:val="006377DA"/>
    <w:rsid w:val="006459EE"/>
    <w:rsid w:val="00660F0A"/>
    <w:rsid w:val="006A58DB"/>
    <w:rsid w:val="006B6CBE"/>
    <w:rsid w:val="006E77C5"/>
    <w:rsid w:val="006F7ADC"/>
    <w:rsid w:val="00705B10"/>
    <w:rsid w:val="00712F83"/>
    <w:rsid w:val="00747374"/>
    <w:rsid w:val="00753DBD"/>
    <w:rsid w:val="00775EA9"/>
    <w:rsid w:val="007A5170"/>
    <w:rsid w:val="007B6021"/>
    <w:rsid w:val="007B618D"/>
    <w:rsid w:val="007D1981"/>
    <w:rsid w:val="007E4ED1"/>
    <w:rsid w:val="00806FA5"/>
    <w:rsid w:val="00845CA0"/>
    <w:rsid w:val="00850321"/>
    <w:rsid w:val="00857DA8"/>
    <w:rsid w:val="008721DB"/>
    <w:rsid w:val="00875A42"/>
    <w:rsid w:val="008C3B1D"/>
    <w:rsid w:val="008C3C41"/>
    <w:rsid w:val="008D6E89"/>
    <w:rsid w:val="008E3B0B"/>
    <w:rsid w:val="009343C2"/>
    <w:rsid w:val="0093652F"/>
    <w:rsid w:val="00936E51"/>
    <w:rsid w:val="00967202"/>
    <w:rsid w:val="009D103A"/>
    <w:rsid w:val="009F4E8D"/>
    <w:rsid w:val="00A303A1"/>
    <w:rsid w:val="00A62E57"/>
    <w:rsid w:val="00A71E3A"/>
    <w:rsid w:val="00A72355"/>
    <w:rsid w:val="00AB111C"/>
    <w:rsid w:val="00AB6211"/>
    <w:rsid w:val="00AD0BE0"/>
    <w:rsid w:val="00AE09BF"/>
    <w:rsid w:val="00AE7EE4"/>
    <w:rsid w:val="00AF787C"/>
    <w:rsid w:val="00B1374A"/>
    <w:rsid w:val="00B1753F"/>
    <w:rsid w:val="00B33676"/>
    <w:rsid w:val="00B41A8A"/>
    <w:rsid w:val="00B440DB"/>
    <w:rsid w:val="00B61F35"/>
    <w:rsid w:val="00B670DA"/>
    <w:rsid w:val="00B83C25"/>
    <w:rsid w:val="00BB5601"/>
    <w:rsid w:val="00BC118A"/>
    <w:rsid w:val="00BC27BF"/>
    <w:rsid w:val="00BC4F1C"/>
    <w:rsid w:val="00BC5B16"/>
    <w:rsid w:val="00BC7676"/>
    <w:rsid w:val="00BF2F35"/>
    <w:rsid w:val="00BF4792"/>
    <w:rsid w:val="00C065E1"/>
    <w:rsid w:val="00C146B4"/>
    <w:rsid w:val="00C32EA8"/>
    <w:rsid w:val="00C54BD6"/>
    <w:rsid w:val="00C76F25"/>
    <w:rsid w:val="00C8337A"/>
    <w:rsid w:val="00CD3DE7"/>
    <w:rsid w:val="00CD7D64"/>
    <w:rsid w:val="00CF35D8"/>
    <w:rsid w:val="00D37CE5"/>
    <w:rsid w:val="00D5619C"/>
    <w:rsid w:val="00D70B8C"/>
    <w:rsid w:val="00D7315F"/>
    <w:rsid w:val="00DA6ABC"/>
    <w:rsid w:val="00DB7498"/>
    <w:rsid w:val="00DD5CB0"/>
    <w:rsid w:val="00DD6C11"/>
    <w:rsid w:val="00DE5297"/>
    <w:rsid w:val="00DE7701"/>
    <w:rsid w:val="00DF0FF8"/>
    <w:rsid w:val="00E123E1"/>
    <w:rsid w:val="00E4756F"/>
    <w:rsid w:val="00E5266A"/>
    <w:rsid w:val="00E67A54"/>
    <w:rsid w:val="00E847D9"/>
    <w:rsid w:val="00EC5730"/>
    <w:rsid w:val="00ED7D0C"/>
    <w:rsid w:val="00EE0571"/>
    <w:rsid w:val="00EE1D9A"/>
    <w:rsid w:val="00EE430B"/>
    <w:rsid w:val="00EE6089"/>
    <w:rsid w:val="00F13088"/>
    <w:rsid w:val="00F308A0"/>
    <w:rsid w:val="00F53FDD"/>
    <w:rsid w:val="00F61779"/>
    <w:rsid w:val="00F751F3"/>
    <w:rsid w:val="00F85914"/>
    <w:rsid w:val="00F9106A"/>
    <w:rsid w:val="00FA308E"/>
    <w:rsid w:val="00FA597D"/>
    <w:rsid w:val="00FD42B2"/>
    <w:rsid w:val="00FE050F"/>
    <w:rsid w:val="157F7F98"/>
    <w:rsid w:val="52E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E3DFB-1F62-439F-9F12-4E246C2D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customStyle="1" w:styleId="tl1">
    <w:name w:val="Štýl1"/>
    <w:basedOn w:val="Predvolenpsmoodseku"/>
    <w:uiPriority w:val="1"/>
    <w:rPr>
      <w:rFonts w:ascii="Times New Roman" w:hAnsi="Times New Roman"/>
      <w:b/>
      <w:sz w:val="2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  <w:style w:type="paragraph" w:customStyle="1" w:styleId="Revzia1">
    <w:name w:val="Revízia1"/>
    <w:hidden/>
    <w:uiPriority w:val="99"/>
    <w:semiHidden/>
    <w:rPr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8F4793-F414-4F5D-BA83-63584356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Miroslava Sekulova</cp:lastModifiedBy>
  <cp:revision>2</cp:revision>
  <cp:lastPrinted>2017-08-10T12:07:00Z</cp:lastPrinted>
  <dcterms:created xsi:type="dcterms:W3CDTF">2021-02-08T21:38:00Z</dcterms:created>
  <dcterms:modified xsi:type="dcterms:W3CDTF">2021-02-08T21:38:00Z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  <property fmtid="{D5CDD505-2E9C-101B-9397-08002B2CF9AE}" pid="3" name="KSOProductBuildVer">
    <vt:lpwstr>1033-11.2.0.9984</vt:lpwstr>
  </property>
</Properties>
</file>